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C507" w14:textId="77777777" w:rsidR="00EF5F65" w:rsidRDefault="00EF5F65" w:rsidP="00326D7F">
      <w:pPr>
        <w:jc w:val="both"/>
        <w:rPr>
          <w:rFonts w:ascii="Times New Roman" w:eastAsia="Times New Roman" w:hAnsi="Times New Roman" w:cs="Times New Roman"/>
          <w:color w:val="4B4B4B"/>
          <w:shd w:val="clear" w:color="auto" w:fill="FFFFFF"/>
          <w:lang w:val="en-GB"/>
        </w:rPr>
      </w:pPr>
    </w:p>
    <w:p w14:paraId="2421C6F5" w14:textId="77777777" w:rsidR="008E163C" w:rsidRDefault="008E163C" w:rsidP="00EF5F65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</w:p>
    <w:p w14:paraId="3EDA68F7" w14:textId="77777777" w:rsidR="008E163C" w:rsidRDefault="008E163C" w:rsidP="00EF5F65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</w:p>
    <w:p w14:paraId="305FD087" w14:textId="77777777" w:rsidR="007D5A4E" w:rsidRPr="006653B4" w:rsidRDefault="007D5A4E" w:rsidP="007D5A4E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  <w:r w:rsidRPr="006653B4"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  <w:t>Title of your paper</w:t>
      </w:r>
    </w:p>
    <w:p w14:paraId="66CF8F9A" w14:textId="77777777" w:rsidR="007D5A4E" w:rsidRPr="006653B4" w:rsidRDefault="007D5A4E" w:rsidP="007D5A4E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</w:p>
    <w:p w14:paraId="43C4E881" w14:textId="77777777" w:rsidR="007D5A4E" w:rsidRPr="006653B4" w:rsidRDefault="007D5A4E" w:rsidP="007D5A4E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</w:p>
    <w:p w14:paraId="7418635E" w14:textId="77777777" w:rsidR="007D5A4E" w:rsidRPr="006653B4" w:rsidRDefault="007D5A4E" w:rsidP="007D5A4E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  <w:r w:rsidRPr="006653B4"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  <w:t>Name of author(s)</w:t>
      </w:r>
    </w:p>
    <w:p w14:paraId="66A90A6D" w14:textId="77777777" w:rsidR="007D5A4E" w:rsidRPr="002A3B83" w:rsidRDefault="007D5A4E" w:rsidP="007D5A4E">
      <w:pPr>
        <w:jc w:val="center"/>
        <w:rPr>
          <w:rFonts w:ascii="Times New Roman" w:eastAsia="Times New Roman" w:hAnsi="Times New Roman" w:cs="Times New Roman"/>
          <w:i/>
          <w:shd w:val="clear" w:color="auto" w:fill="FFFFFF"/>
          <w:lang w:val="en-GB"/>
        </w:rPr>
      </w:pPr>
      <w:r w:rsidRPr="002A3B83">
        <w:rPr>
          <w:rFonts w:ascii="Times New Roman" w:eastAsia="Times New Roman" w:hAnsi="Times New Roman" w:cs="Times New Roman"/>
          <w:i/>
          <w:shd w:val="clear" w:color="auto" w:fill="FFFFFF"/>
          <w:lang w:val="en-GB"/>
        </w:rPr>
        <w:t>Affiliation(s)</w:t>
      </w:r>
    </w:p>
    <w:p w14:paraId="7E01EC68" w14:textId="77777777" w:rsidR="007D5A4E" w:rsidRPr="006653B4" w:rsidRDefault="007D5A4E" w:rsidP="007D5A4E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</w:p>
    <w:p w14:paraId="2AD758CE" w14:textId="77777777" w:rsidR="007D5A4E" w:rsidRPr="006653B4" w:rsidRDefault="007D5A4E" w:rsidP="007D5A4E">
      <w:pPr>
        <w:jc w:val="center"/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</w:p>
    <w:p w14:paraId="2276969A" w14:textId="77777777" w:rsidR="007D5A4E" w:rsidRPr="006653B4" w:rsidRDefault="007D5A4E" w:rsidP="007D5A4E">
      <w:pPr>
        <w:rPr>
          <w:rFonts w:ascii="Times New Roman" w:eastAsia="Times New Roman" w:hAnsi="Times New Roman" w:cs="Times New Roman"/>
          <w:i/>
          <w:shd w:val="clear" w:color="auto" w:fill="FFFFFF"/>
          <w:lang w:val="en-GB"/>
        </w:rPr>
      </w:pPr>
      <w:proofErr w:type="gramStart"/>
      <w:r w:rsidRPr="006653B4"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  <w:t>Abstract:</w:t>
      </w:r>
      <w:r w:rsidRPr="006653B4">
        <w:rPr>
          <w:rFonts w:ascii="Times New Roman" w:eastAsia="Times New Roman" w:hAnsi="Times New Roman" w:cs="Times New Roman"/>
          <w:i/>
          <w:shd w:val="clear" w:color="auto" w:fill="FFFFFF"/>
          <w:lang w:val="en-GB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proofErr w:type="gramEnd"/>
    </w:p>
    <w:p w14:paraId="3A7C5B87" w14:textId="77777777" w:rsidR="007D5A4E" w:rsidRPr="006653B4" w:rsidRDefault="007D5A4E" w:rsidP="007D5A4E">
      <w:pPr>
        <w:rPr>
          <w:rFonts w:ascii="Times New Roman" w:eastAsia="Times New Roman" w:hAnsi="Times New Roman" w:cs="Times New Roman"/>
          <w:shd w:val="clear" w:color="auto" w:fill="FFFFFF"/>
          <w:lang w:val="en-GB"/>
        </w:rPr>
      </w:pPr>
    </w:p>
    <w:p w14:paraId="4FD00BC1" w14:textId="0AEAA470" w:rsidR="007D5A4E" w:rsidRPr="006653B4" w:rsidRDefault="007D5A4E" w:rsidP="007D5A4E">
      <w:pPr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</w:pPr>
      <w:r w:rsidRPr="006653B4"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  <w:t>Key words:</w:t>
      </w:r>
      <w:r w:rsidR="002A3B83">
        <w:rPr>
          <w:rFonts w:ascii="Times New Roman" w:eastAsia="Times New Roman" w:hAnsi="Times New Roman" w:cs="Times New Roman"/>
          <w:b/>
          <w:shd w:val="clear" w:color="auto" w:fill="FFFFFF"/>
          <w:lang w:val="en-GB"/>
        </w:rPr>
        <w:t xml:space="preserve"> xxx, xxx, xxx.</w:t>
      </w:r>
    </w:p>
    <w:p w14:paraId="7B5FD06A" w14:textId="77777777" w:rsidR="007D5A4E" w:rsidRDefault="007D5A4E" w:rsidP="007D5A4E">
      <w:pPr>
        <w:rPr>
          <w:rFonts w:ascii="Times New Roman" w:eastAsia="Times New Roman" w:hAnsi="Times New Roman" w:cs="Times New Roman"/>
          <w:color w:val="4B4B4B"/>
          <w:shd w:val="clear" w:color="auto" w:fill="FFFFFF"/>
          <w:lang w:val="en-GB"/>
        </w:rPr>
      </w:pPr>
    </w:p>
    <w:p w14:paraId="25CB6287" w14:textId="77777777" w:rsidR="007D5A4E" w:rsidRDefault="007D5A4E" w:rsidP="007D5A4E">
      <w:pPr>
        <w:rPr>
          <w:rFonts w:ascii="Times New Roman" w:eastAsia="Times New Roman" w:hAnsi="Times New Roman" w:cs="Times New Roman"/>
          <w:color w:val="4B4B4B"/>
          <w:shd w:val="clear" w:color="auto" w:fill="FFFFFF"/>
          <w:lang w:val="en-GB"/>
        </w:rPr>
      </w:pPr>
    </w:p>
    <w:p w14:paraId="068F9DCD" w14:textId="77777777" w:rsidR="007D5A4E" w:rsidRPr="0033449D" w:rsidRDefault="007D5A4E" w:rsidP="007D5A4E">
      <w:pPr>
        <w:jc w:val="center"/>
        <w:rPr>
          <w:rFonts w:ascii="Times New Roman" w:eastAsia="Times New Roman" w:hAnsi="Times New Roman" w:cs="Times New Roman"/>
          <w:color w:val="4B4B4B"/>
          <w:shd w:val="clear" w:color="auto" w:fill="FFFFFF"/>
          <w:lang w:val="en-GB"/>
        </w:rPr>
      </w:pPr>
      <w:r w:rsidRPr="0033449D">
        <w:rPr>
          <w:rFonts w:ascii="Times New Roman" w:eastAsia="Times New Roman" w:hAnsi="Times New Roman" w:cs="Times New Roman"/>
          <w:color w:val="4B4B4B"/>
          <w:shd w:val="clear" w:color="auto" w:fill="FFFFFF"/>
          <w:lang w:val="en-GB"/>
        </w:rPr>
        <w:t>xxxxxxxxxxxxxxxxxxxxxxx</w:t>
      </w:r>
      <w:r>
        <w:rPr>
          <w:rFonts w:ascii="Times New Roman" w:eastAsia="Times New Roman" w:hAnsi="Times New Roman" w:cs="Times New Roman"/>
          <w:color w:val="4B4B4B"/>
          <w:shd w:val="clear" w:color="auto" w:fill="FFFFFF"/>
          <w:lang w:val="en-GB"/>
        </w:rPr>
        <w:t>xxxxxxxxxxxxxxxxxxxxxxxxxxxxxxxxxxxxxxxxxxxxxxxxxxxxxxxxxxxxxxxxxxxxxxxxxxxxxxxxxxxxxxxxxxxxxxxxxxxxxxxxxxxxxxxxxxxxxxxxxxxxxxxxxxxxxxxxxxxxxxxxxxxxxxxxxxxxxxxxxxxxxxxxxxxxxxxxxxxxxxxxxxxxxxxxxxxxxxxxxx</w:t>
      </w:r>
    </w:p>
    <w:p w14:paraId="4EA58342" w14:textId="77777777" w:rsidR="007D5A4E" w:rsidRPr="00EF5F65" w:rsidRDefault="007D5A4E" w:rsidP="007D5A4E">
      <w:pPr>
        <w:jc w:val="center"/>
        <w:rPr>
          <w:rFonts w:ascii="Times New Roman" w:eastAsia="Times New Roman" w:hAnsi="Times New Roman" w:cs="Times New Roman"/>
          <w:b/>
          <w:color w:val="4B4B4B"/>
          <w:shd w:val="clear" w:color="auto" w:fill="FFFFFF"/>
          <w:lang w:val="en-GB"/>
        </w:rPr>
      </w:pPr>
    </w:p>
    <w:p w14:paraId="134C992B" w14:textId="77777777" w:rsidR="00EF5F65" w:rsidRPr="00EF5F65" w:rsidRDefault="00EF5F65" w:rsidP="000C30B0">
      <w:pPr>
        <w:jc w:val="both"/>
        <w:rPr>
          <w:rFonts w:ascii="Times New Roman" w:eastAsia="Times New Roman" w:hAnsi="Times New Roman" w:cs="Times New Roman"/>
          <w:b/>
          <w:color w:val="4B4B4B"/>
          <w:shd w:val="clear" w:color="auto" w:fill="FFFFFF"/>
          <w:lang w:val="en-GB"/>
        </w:rPr>
      </w:pPr>
    </w:p>
    <w:p w14:paraId="4477B67D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First page:</w:t>
      </w:r>
    </w:p>
    <w:p w14:paraId="12099B6F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Title of Paper</w:t>
      </w:r>
    </w:p>
    <w:p w14:paraId="159CB9DC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Author/s</w:t>
      </w:r>
    </w:p>
    <w:p w14:paraId="3892D9CE" w14:textId="1EC9A073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Affiliation/s and contact information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/s</w:t>
      </w:r>
    </w:p>
    <w:p w14:paraId="74BA861B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7A8A19C6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Abstract: Start the paper with an abstract of approximately 100 words.</w:t>
      </w:r>
    </w:p>
    <w:p w14:paraId="6E958E89" w14:textId="1F0BB273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Key words: minimum 3; maximum 6.</w:t>
      </w:r>
    </w:p>
    <w:p w14:paraId="17D557CA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</w:p>
    <w:p w14:paraId="32B7A495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Second page:</w:t>
      </w:r>
    </w:p>
    <w:p w14:paraId="10940590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Body: The body of the paper should immediately follow the abstract.</w:t>
      </w:r>
    </w:p>
    <w:p w14:paraId="19A614E5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Headings: Recommended: only two types of heads:</w:t>
      </w:r>
    </w:p>
    <w:p w14:paraId="137C55C8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First-level (major) headings and second-level headings</w:t>
      </w:r>
    </w:p>
    <w:p w14:paraId="23F3A32A" w14:textId="77777777" w:rsidR="003A544F" w:rsidRPr="003A544F" w:rsidRDefault="003A544F" w:rsidP="003A544F">
      <w:pP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54C73D00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References:</w:t>
      </w:r>
    </w:p>
    <w:p w14:paraId="7A7C126C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Should be listed alphabetically after the first-level head REFERENCES at the end of the paper.</w:t>
      </w:r>
    </w:p>
    <w:p w14:paraId="04DBA8E2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General rules and examples follow:</w:t>
      </w:r>
    </w:p>
    <w:p w14:paraId="79EA8C16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360D2BB8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Cites by the same author(s) should repeat the author(s) name(s).</w:t>
      </w:r>
    </w:p>
    <w:p w14:paraId="3252F1E9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Cites by the same author(s) should be listed by year in descending order.</w:t>
      </w:r>
    </w:p>
    <w:p w14:paraId="331736BC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Cites by the same author(s) published in the same year should be listed as, e.g., 1996a,1996b, etc.</w:t>
      </w:r>
    </w:p>
    <w:p w14:paraId="1C9BA1E4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Book and journal titles are in italic.</w:t>
      </w:r>
    </w:p>
    <w:p w14:paraId="199E6845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Chapters in books, journal articles, unpublished works, and conference papers should be in initial caps and in “quotations.”</w:t>
      </w:r>
    </w:p>
    <w:p w14:paraId="6D12DAA2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Year of publication is in parentheses (1998). If no date: (n.d.). If in press: (Forthcoming)</w:t>
      </w:r>
    </w:p>
    <w:p w14:paraId="075A6234" w14:textId="77777777" w:rsidR="003A544F" w:rsidRPr="003A544F" w:rsidRDefault="003A544F" w:rsidP="003A544F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Use 2-digit postal abbreviations (without periods) for state place of publication, e.g., DC, IL, MA, NY, etc.</w:t>
      </w:r>
    </w:p>
    <w:p w14:paraId="3176275A" w14:textId="77777777" w:rsidR="003A544F" w:rsidRPr="003A544F" w:rsidRDefault="003A544F" w:rsidP="003A544F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1CD085F5" w14:textId="77777777" w:rsidR="003A544F" w:rsidRPr="003A544F" w:rsidRDefault="003A544F" w:rsidP="003A544F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06AFCED1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Reference Examples for Books</w:t>
      </w:r>
    </w:p>
    <w:p w14:paraId="219DCDFE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Allen, R.L. (1972) 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English Grammars and English Grammar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. New York: Scribner’s.</w:t>
      </w:r>
    </w:p>
    <w:p w14:paraId="3DF4473D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Braddock, R., R. Lloyd-Jones, &amp; L. Schoer. (1963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) Research in Written Composition.</w:t>
      </w:r>
    </w:p>
    <w:p w14:paraId="5F5DD151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Champaign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, IL: National Council of Teachers of English.</w:t>
      </w:r>
    </w:p>
    <w:p w14:paraId="2D33E851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lastRenderedPageBreak/>
        <w:t xml:space="preserve">Sexton, D.L., &amp; R.W. Smilor, eds. (1997) 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Entrepreneurship: Creativity and Growth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. New York:</w:t>
      </w:r>
    </w:p>
    <w:p w14:paraId="3B6447BD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Macmillan.</w:t>
      </w:r>
    </w:p>
    <w:p w14:paraId="1120EF1C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3781C9A8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Reference Examples for Chapters in Books</w:t>
      </w:r>
    </w:p>
    <w:p w14:paraId="09220CA0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Blount, N.S. (1973) “Research on Teaching Literature, Language, and Composition.” 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In Second</w:t>
      </w:r>
    </w:p>
    <w:p w14:paraId="7A4AFA63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handbook of Research on Teaching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, ed. R.M.W. Travers, 199–213. Chicago: Rand-</w:t>
      </w:r>
    </w:p>
    <w:p w14:paraId="2974A4DF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McNally.</w:t>
      </w:r>
    </w:p>
    <w:p w14:paraId="7AE5D10E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Taub, Richard P., &amp; Connie Marie Gaglio. (1995) “Entrepreneurship and Public policy: Beyond</w:t>
      </w:r>
    </w:p>
    <w:p w14:paraId="5D920251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Solving the Credit Crunch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.” Frontiers of Entrepreneurial Research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. Wellesley, MA:</w:t>
      </w:r>
    </w:p>
    <w:p w14:paraId="456FBD8F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Babson College.</w:t>
      </w:r>
    </w:p>
    <w:p w14:paraId="6AC7F282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13AF6415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Reference Examples for Journals, Newspapers, &amp; Magazines</w:t>
      </w:r>
    </w:p>
    <w:p w14:paraId="4A9F4109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Pringle, Charles D., &amp; Mark J. Knoll. (1997) “Why Trafalgar Was Won Before It Was Fought:</w:t>
      </w:r>
    </w:p>
    <w:p w14:paraId="5A8ED414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Lessons from Resource-Based Theory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 xml:space="preserve">.” Academy of Management Executive 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11(4):</w:t>
      </w:r>
    </w:p>
    <w:p w14:paraId="346AECFE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73–89.</w:t>
      </w:r>
    </w:p>
    <w:p w14:paraId="05128B11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Pincus, Walter. (1996) “Hawaii Still Leaves Its Mark on Military Funding Measure.”</w:t>
      </w:r>
    </w:p>
    <w:p w14:paraId="336DC6E5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 xml:space="preserve">Washington Post, 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September 1, p. A21.</w:t>
      </w:r>
    </w:p>
    <w:p w14:paraId="1574101E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Wood, Daniel. (1994) “Paradise Reviewed: Hawaii Looks at Its Shortcomings.” </w:t>
      </w:r>
      <w:r w:rsidRPr="003A544F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</w:rPr>
        <w:t>Time</w:t>
      </w: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, September       </w:t>
      </w:r>
    </w:p>
    <w:p w14:paraId="209B08F8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27, pp. 23–28.</w:t>
      </w:r>
    </w:p>
    <w:p w14:paraId="76B3E32A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6E1EB0A0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  <w:t>Reference Example for Conference Proceedings</w:t>
      </w:r>
    </w:p>
    <w:p w14:paraId="2A6AD965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Dahlqvist, J., P. Davidsson, &amp; J. Wiklund. (1999) “Initial Conditions as Predictors of New Venture</w:t>
      </w:r>
    </w:p>
    <w:p w14:paraId="6022C77D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Performance: A Replication and Extension of the Cooper et al. Study.” Paper</w:t>
      </w:r>
    </w:p>
    <w:p w14:paraId="314BF169" w14:textId="77777777" w:rsidR="003A544F" w:rsidRPr="003A544F" w:rsidRDefault="003A544F" w:rsidP="003A54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presented at the ICSB World Conference, Naples, June 20–23.</w:t>
      </w:r>
    </w:p>
    <w:p w14:paraId="49790B4E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ab/>
      </w:r>
    </w:p>
    <w:p w14:paraId="43B39816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808080" w:themeColor="background1" w:themeShade="80"/>
          <w:sz w:val="20"/>
          <w:szCs w:val="20"/>
        </w:rPr>
      </w:pPr>
    </w:p>
    <w:p w14:paraId="5BDE5B48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b/>
          <w:bCs/>
          <w:iCs/>
          <w:color w:val="808080" w:themeColor="background1" w:themeShade="80"/>
          <w:sz w:val="20"/>
          <w:szCs w:val="20"/>
        </w:rPr>
        <w:t>Other instructions:</w:t>
      </w:r>
    </w:p>
    <w:p w14:paraId="7C60CA72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808080" w:themeColor="background1" w:themeShade="80"/>
          <w:sz w:val="20"/>
          <w:szCs w:val="20"/>
        </w:rPr>
      </w:pPr>
    </w:p>
    <w:p w14:paraId="284369D5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Margins 2,5 cm, top, bottom, left and right hand side. Justify the right margin.</w:t>
      </w:r>
    </w:p>
    <w:p w14:paraId="3D3FD1F1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5465E1EB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Font, 12 point, Times New Roman.</w:t>
      </w:r>
    </w:p>
    <w:p w14:paraId="6398C644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76FB0CFF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Single space the body of the paper and double space before and after all headings and between</w:t>
      </w:r>
    </w:p>
    <w:p w14:paraId="182E7ADD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paragraphs.</w:t>
      </w:r>
    </w:p>
    <w:p w14:paraId="4A2C3D3C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1E36158B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The first line of all paragraphs should be indented five spaces from the left margin.</w:t>
      </w:r>
    </w:p>
    <w:p w14:paraId="440DCB59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USE italics to emphasize words or phrases, NOT boldfacing or underlining.</w:t>
      </w:r>
    </w:p>
    <w:p w14:paraId="6BD720B8" w14:textId="77777777" w:rsid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3A544F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USE “double quotes”, NOT ‘single quotes’.</w:t>
      </w:r>
    </w:p>
    <w:p w14:paraId="381D17DF" w14:textId="77777777" w:rsidR="003A544F" w:rsidRPr="003A544F" w:rsidRDefault="003A544F" w:rsidP="003A544F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17440F15" w14:textId="62ED4B89" w:rsidR="0006111A" w:rsidRDefault="0006111A" w:rsidP="00326D7F">
      <w:pPr>
        <w:jc w:val="both"/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</w:pPr>
      <w:r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Maximum length: </w:t>
      </w:r>
    </w:p>
    <w:p w14:paraId="40890B9B" w14:textId="3DDC46E4" w:rsidR="0006111A" w:rsidRPr="008E163C" w:rsidRDefault="0006111A" w:rsidP="0006111A">
      <w:pP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</w:pPr>
      <w:r w:rsidRPr="008E163C">
        <w:rPr>
          <w:rFonts w:ascii="Menlo Bold" w:hAnsi="Menlo Bold" w:cs="Menlo Bold"/>
          <w:color w:val="808080" w:themeColor="background1" w:themeShade="80"/>
          <w:sz w:val="20"/>
          <w:szCs w:val="20"/>
          <w:lang w:val="en-GB"/>
        </w:rPr>
        <w:t>☐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 Research proposal (</w:t>
      </w:r>
      <w:proofErr w:type="gramStart"/>
      <w:r w:rsidRPr="008E163C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  <w:lang w:val="en-GB"/>
        </w:rPr>
        <w:t>Early stage</w:t>
      </w:r>
      <w:proofErr w:type="gramEnd"/>
      <w:r w:rsidRPr="008E163C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  <w:lang w:val="en-GB"/>
        </w:rPr>
        <w:t xml:space="preserve"> group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)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: 2</w:t>
      </w:r>
      <w:r w:rsidRPr="0006111A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.500 words.</w:t>
      </w:r>
    </w:p>
    <w:p w14:paraId="648F1552" w14:textId="5A414F33" w:rsidR="0006111A" w:rsidRPr="008E163C" w:rsidRDefault="0006111A" w:rsidP="0006111A">
      <w:pP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</w:pPr>
      <w:r w:rsidRPr="008E163C">
        <w:rPr>
          <w:rFonts w:ascii="Menlo Bold" w:hAnsi="Menlo Bold" w:cs="Menlo Bold"/>
          <w:color w:val="808080" w:themeColor="background1" w:themeShade="80"/>
          <w:sz w:val="20"/>
          <w:szCs w:val="20"/>
          <w:lang w:val="en-GB"/>
        </w:rPr>
        <w:t>☐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 Work in progress research (</w:t>
      </w:r>
      <w:r w:rsidRPr="008E163C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  <w:lang w:val="en-GB"/>
        </w:rPr>
        <w:t>Work in progress group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)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: </w:t>
      </w:r>
      <w:r w:rsidR="00D22DD8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4.0</w:t>
      </w:r>
      <w:r w:rsidRPr="0006111A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00 words.</w:t>
      </w:r>
    </w:p>
    <w:p w14:paraId="6031C6B9" w14:textId="74A4BBF4" w:rsidR="0006111A" w:rsidRPr="008E163C" w:rsidRDefault="0006111A" w:rsidP="0006111A">
      <w:pP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</w:pPr>
      <w:r w:rsidRPr="008E163C">
        <w:rPr>
          <w:rFonts w:ascii="Menlo Bold" w:hAnsi="Menlo Bold" w:cs="Menlo Bold"/>
          <w:color w:val="808080" w:themeColor="background1" w:themeShade="80"/>
          <w:sz w:val="20"/>
          <w:szCs w:val="20"/>
          <w:lang w:val="en-GB"/>
        </w:rPr>
        <w:t>☐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 Results paper (</w:t>
      </w:r>
      <w:r w:rsidRPr="008E163C">
        <w:rPr>
          <w:rFonts w:ascii="Times New Roman" w:hAnsi="Times New Roman" w:cs="Times New Roman"/>
          <w:i/>
          <w:iCs/>
          <w:color w:val="808080" w:themeColor="background1" w:themeShade="80"/>
          <w:sz w:val="20"/>
          <w:szCs w:val="20"/>
          <w:lang w:val="en-GB"/>
        </w:rPr>
        <w:t>Mature group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)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: </w:t>
      </w:r>
      <w:r w:rsidR="00D22DD8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4.0</w:t>
      </w:r>
      <w:r w:rsidRPr="0006111A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00 words.</w:t>
      </w:r>
    </w:p>
    <w:p w14:paraId="70A1A289" w14:textId="76C5B843" w:rsidR="0006111A" w:rsidRPr="008E163C" w:rsidRDefault="0006111A" w:rsidP="0006111A">
      <w:pP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</w:pPr>
      <w:r w:rsidRPr="008E163C">
        <w:rPr>
          <w:rFonts w:ascii="Menlo Bold" w:hAnsi="Menlo Bold" w:cs="Menlo Bold"/>
          <w:color w:val="808080" w:themeColor="background1" w:themeShade="80"/>
          <w:sz w:val="20"/>
          <w:szCs w:val="20"/>
          <w:lang w:val="en-GB"/>
        </w:rPr>
        <w:t>☐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 Full conference paper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: </w:t>
      </w:r>
      <w:r w:rsidRPr="008E163C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7</w:t>
      </w:r>
      <w:r w:rsidRPr="0006111A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.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0</w:t>
      </w:r>
      <w:r w:rsidRPr="0006111A"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en-GB"/>
        </w:rPr>
        <w:t>00 words.</w:t>
      </w:r>
    </w:p>
    <w:p w14:paraId="0079E33E" w14:textId="77777777" w:rsidR="0006111A" w:rsidRDefault="0006111A" w:rsidP="00326D7F">
      <w:pPr>
        <w:jc w:val="both"/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</w:pPr>
    </w:p>
    <w:p w14:paraId="4F16D267" w14:textId="5C873A16" w:rsidR="00702252" w:rsidRPr="008E163C" w:rsidRDefault="000C30B0" w:rsidP="00326D7F">
      <w:pPr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8E163C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Please submit your </w:t>
      </w:r>
      <w:r w:rsidR="002A3B83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  <w:t>paper</w:t>
      </w:r>
      <w:r w:rsidRPr="008E163C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by email to:</w:t>
      </w:r>
      <w:r w:rsidR="007225AF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</w:t>
      </w:r>
      <w:hyperlink r:id="rId7" w:history="1">
        <w:r w:rsidR="007225AF" w:rsidRPr="0084692A">
          <w:rPr>
            <w:rStyle w:val="Hipervnculo"/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val="en-GB"/>
          </w:rPr>
          <w:t>entrepreneurs@us.es</w:t>
        </w:r>
      </w:hyperlink>
      <w:r w:rsidR="007225AF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</w:t>
      </w:r>
    </w:p>
    <w:p w14:paraId="737BA32A" w14:textId="77777777" w:rsidR="00891969" w:rsidRDefault="00891969" w:rsidP="00891969"/>
    <w:p w14:paraId="71D7BF94" w14:textId="77777777" w:rsidR="008E163C" w:rsidRPr="008E163C" w:rsidRDefault="008E163C" w:rsidP="00891969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74A5682C" w14:textId="77777777" w:rsidR="008E163C" w:rsidRPr="008E163C" w:rsidRDefault="008E163C" w:rsidP="00891969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75B4AFAC" w14:textId="596F81A3" w:rsidR="0033449D" w:rsidRDefault="0033449D" w:rsidP="00891969"/>
    <w:sectPr w:rsidR="0033449D" w:rsidSect="003A544F">
      <w:headerReference w:type="default" r:id="rId8"/>
      <w:footerReference w:type="default" r:id="rId9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BCE15" w14:textId="77777777" w:rsidR="00F3615E" w:rsidRDefault="00F3615E" w:rsidP="00702252">
      <w:r>
        <w:separator/>
      </w:r>
    </w:p>
  </w:endnote>
  <w:endnote w:type="continuationSeparator" w:id="0">
    <w:p w14:paraId="2AA043FE" w14:textId="77777777" w:rsidR="00F3615E" w:rsidRDefault="00F3615E" w:rsidP="00702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enlo Bold">
    <w:altName w:val="DokChampa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94811" w14:textId="4C48C797" w:rsidR="00451382" w:rsidRDefault="00F311CA">
    <w:pPr>
      <w:pStyle w:val="Piedepgina"/>
    </w:pPr>
    <w:r w:rsidRPr="00BC3731">
      <w:rPr>
        <w:noProof/>
      </w:rPr>
      <w:drawing>
        <wp:anchor distT="0" distB="0" distL="114300" distR="114300" simplePos="0" relativeHeight="251610112" behindDoc="0" locked="0" layoutInCell="1" allowOverlap="1" wp14:anchorId="402F8DF1" wp14:editId="0FAA071E">
          <wp:simplePos x="0" y="0"/>
          <wp:positionH relativeFrom="margin">
            <wp:posOffset>-335280</wp:posOffset>
          </wp:positionH>
          <wp:positionV relativeFrom="paragraph">
            <wp:posOffset>-248285</wp:posOffset>
          </wp:positionV>
          <wp:extent cx="1267460" cy="781050"/>
          <wp:effectExtent l="0" t="0" r="8890" b="0"/>
          <wp:wrapNone/>
          <wp:docPr id="50" name="Imagen 50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n 50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46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3731">
      <w:rPr>
        <w:noProof/>
      </w:rPr>
      <w:drawing>
        <wp:anchor distT="0" distB="0" distL="114300" distR="114300" simplePos="0" relativeHeight="251656192" behindDoc="0" locked="0" layoutInCell="1" allowOverlap="1" wp14:anchorId="7285AEF0" wp14:editId="5380CFA0">
          <wp:simplePos x="0" y="0"/>
          <wp:positionH relativeFrom="margin">
            <wp:posOffset>4893310</wp:posOffset>
          </wp:positionH>
          <wp:positionV relativeFrom="paragraph">
            <wp:posOffset>-267335</wp:posOffset>
          </wp:positionV>
          <wp:extent cx="1304925" cy="660400"/>
          <wp:effectExtent l="0" t="0" r="0" b="0"/>
          <wp:wrapNone/>
          <wp:docPr id="11" name="Imagen 1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3731">
      <w:rPr>
        <w:noProof/>
      </w:rPr>
      <w:drawing>
        <wp:anchor distT="0" distB="0" distL="114300" distR="114300" simplePos="0" relativeHeight="251702272" behindDoc="0" locked="0" layoutInCell="1" allowOverlap="1" wp14:anchorId="2F5722F0" wp14:editId="120135FC">
          <wp:simplePos x="0" y="0"/>
          <wp:positionH relativeFrom="margin">
            <wp:posOffset>1087755</wp:posOffset>
          </wp:positionH>
          <wp:positionV relativeFrom="paragraph">
            <wp:posOffset>-205105</wp:posOffset>
          </wp:positionV>
          <wp:extent cx="814705" cy="581025"/>
          <wp:effectExtent l="0" t="0" r="4445" b="9525"/>
          <wp:wrapNone/>
          <wp:docPr id="49" name="Imagen 49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 descr="Logotipo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70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2755">
      <w:rPr>
        <w:noProof/>
      </w:rPr>
      <w:drawing>
        <wp:anchor distT="0" distB="0" distL="114300" distR="114300" simplePos="0" relativeHeight="251748352" behindDoc="0" locked="0" layoutInCell="1" allowOverlap="1" wp14:anchorId="16C9AEEF" wp14:editId="30824E43">
          <wp:simplePos x="0" y="0"/>
          <wp:positionH relativeFrom="margin">
            <wp:posOffset>3427095</wp:posOffset>
          </wp:positionH>
          <wp:positionV relativeFrom="paragraph">
            <wp:posOffset>-172085</wp:posOffset>
          </wp:positionV>
          <wp:extent cx="1417955" cy="550545"/>
          <wp:effectExtent l="0" t="0" r="0" b="1905"/>
          <wp:wrapNone/>
          <wp:docPr id="123" name="Imagen 123" descr="Imagen que contiene 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Gráfic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2755">
      <w:rPr>
        <w:noProof/>
      </w:rPr>
      <w:drawing>
        <wp:anchor distT="0" distB="0" distL="114300" distR="114300" simplePos="0" relativeHeight="251794432" behindDoc="0" locked="0" layoutInCell="1" allowOverlap="1" wp14:anchorId="4F2D9EF5" wp14:editId="7BEF905E">
          <wp:simplePos x="0" y="0"/>
          <wp:positionH relativeFrom="column">
            <wp:posOffset>2135505</wp:posOffset>
          </wp:positionH>
          <wp:positionV relativeFrom="paragraph">
            <wp:posOffset>-115570</wp:posOffset>
          </wp:positionV>
          <wp:extent cx="1057275" cy="349885"/>
          <wp:effectExtent l="0" t="0" r="9525" b="0"/>
          <wp:wrapNone/>
          <wp:docPr id="122" name="Imagen 122" descr="Interfaz de usuario gráfica, Aplicación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Aplicación, Sitio web&#10;&#10;Descripción generada automá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97" t="8779" r="83347" b="84952"/>
                  <a:stretch/>
                </pic:blipFill>
                <pic:spPr bwMode="auto">
                  <a:xfrm>
                    <a:off x="0" y="0"/>
                    <a:ext cx="1057275" cy="349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D5D6A" w14:textId="77777777" w:rsidR="00F3615E" w:rsidRDefault="00F3615E" w:rsidP="00702252">
      <w:r>
        <w:separator/>
      </w:r>
    </w:p>
  </w:footnote>
  <w:footnote w:type="continuationSeparator" w:id="0">
    <w:p w14:paraId="7A6100A6" w14:textId="77777777" w:rsidR="00F3615E" w:rsidRDefault="00F3615E" w:rsidP="00702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B5BE" w14:textId="4F51522B" w:rsidR="00702252" w:rsidRDefault="009654B3" w:rsidP="00702252">
    <w:pPr>
      <w:pStyle w:val="Encabezado"/>
      <w:tabs>
        <w:tab w:val="clear" w:pos="4536"/>
        <w:tab w:val="clear" w:pos="9072"/>
        <w:tab w:val="left" w:pos="3966"/>
        <w:tab w:val="center" w:pos="4533"/>
      </w:tabs>
    </w:pPr>
    <w:r>
      <w:rPr>
        <w:noProof/>
      </w:rPr>
      <w:drawing>
        <wp:anchor distT="0" distB="0" distL="114300" distR="114300" simplePos="0" relativeHeight="251564032" behindDoc="0" locked="0" layoutInCell="1" allowOverlap="1" wp14:anchorId="3ED2CCF8" wp14:editId="43ADE5C3">
          <wp:simplePos x="0" y="0"/>
          <wp:positionH relativeFrom="column">
            <wp:posOffset>4561205</wp:posOffset>
          </wp:positionH>
          <wp:positionV relativeFrom="paragraph">
            <wp:posOffset>-305435</wp:posOffset>
          </wp:positionV>
          <wp:extent cx="1255395" cy="750570"/>
          <wp:effectExtent l="0" t="0" r="1905" b="0"/>
          <wp:wrapSquare wrapText="bothSides"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49696" behindDoc="1" locked="0" layoutInCell="1" allowOverlap="1" wp14:anchorId="109576C9" wp14:editId="4E58E74A">
          <wp:simplePos x="0" y="0"/>
          <wp:positionH relativeFrom="margin">
            <wp:posOffset>-160020</wp:posOffset>
          </wp:positionH>
          <wp:positionV relativeFrom="paragraph">
            <wp:posOffset>-95885</wp:posOffset>
          </wp:positionV>
          <wp:extent cx="2159000" cy="518160"/>
          <wp:effectExtent l="0" t="0" r="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" name="Picture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5360" behindDoc="1" locked="0" layoutInCell="1" allowOverlap="1" wp14:anchorId="395F4F3D" wp14:editId="170F2695">
          <wp:simplePos x="0" y="0"/>
          <wp:positionH relativeFrom="margin">
            <wp:posOffset>2773045</wp:posOffset>
          </wp:positionH>
          <wp:positionV relativeFrom="paragraph">
            <wp:posOffset>-256540</wp:posOffset>
          </wp:positionV>
          <wp:extent cx="693420" cy="693420"/>
          <wp:effectExtent l="0" t="0" r="0" b="0"/>
          <wp:wrapTight wrapText="bothSides">
            <wp:wrapPolygon edited="0">
              <wp:start x="7121" y="0"/>
              <wp:lineTo x="0" y="4154"/>
              <wp:lineTo x="0" y="17209"/>
              <wp:lineTo x="1187" y="20176"/>
              <wp:lineTo x="16615" y="20769"/>
              <wp:lineTo x="18989" y="20769"/>
              <wp:lineTo x="20769" y="16022"/>
              <wp:lineTo x="20769" y="2967"/>
              <wp:lineTo x="13055" y="0"/>
              <wp:lineTo x="7121" y="0"/>
            </wp:wrapPolygon>
          </wp:wrapTight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693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7DDC">
      <w:t xml:space="preserve">                                  </w:t>
    </w:r>
    <w:r w:rsidR="00702252">
      <w:tab/>
    </w:r>
    <w:r w:rsidR="007022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2E55"/>
    <w:multiLevelType w:val="hybridMultilevel"/>
    <w:tmpl w:val="83305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769FB"/>
    <w:multiLevelType w:val="hybridMultilevel"/>
    <w:tmpl w:val="1FAC4B9C"/>
    <w:lvl w:ilvl="0" w:tplc="041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1820341049">
    <w:abstractNumId w:val="0"/>
  </w:num>
  <w:num w:numId="2" w16cid:durableId="304239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252"/>
    <w:rsid w:val="0006111A"/>
    <w:rsid w:val="000C30B0"/>
    <w:rsid w:val="001E1F52"/>
    <w:rsid w:val="002A3B83"/>
    <w:rsid w:val="00326D7F"/>
    <w:rsid w:val="0033449D"/>
    <w:rsid w:val="003A544F"/>
    <w:rsid w:val="004062B4"/>
    <w:rsid w:val="004275C3"/>
    <w:rsid w:val="00451382"/>
    <w:rsid w:val="00626976"/>
    <w:rsid w:val="00702252"/>
    <w:rsid w:val="007225AF"/>
    <w:rsid w:val="007B6397"/>
    <w:rsid w:val="007D5A4E"/>
    <w:rsid w:val="007D7DDC"/>
    <w:rsid w:val="00891969"/>
    <w:rsid w:val="008E163C"/>
    <w:rsid w:val="008F2871"/>
    <w:rsid w:val="009654B3"/>
    <w:rsid w:val="00A57659"/>
    <w:rsid w:val="00B03B4C"/>
    <w:rsid w:val="00C60D16"/>
    <w:rsid w:val="00CA21CA"/>
    <w:rsid w:val="00D22DD8"/>
    <w:rsid w:val="00EF5F65"/>
    <w:rsid w:val="00F311CA"/>
    <w:rsid w:val="00F3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B0B8E7"/>
  <w14:defaultImageDpi w14:val="300"/>
  <w15:docId w15:val="{3B9DBF24-D9AE-4565-9D0C-D77E06EA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2252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252"/>
    <w:rPr>
      <w:lang w:val="pl-PL"/>
    </w:rPr>
  </w:style>
  <w:style w:type="paragraph" w:styleId="Piedepgina">
    <w:name w:val="footer"/>
    <w:basedOn w:val="Normal"/>
    <w:link w:val="PiedepginaCar"/>
    <w:uiPriority w:val="99"/>
    <w:unhideWhenUsed/>
    <w:rsid w:val="00702252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252"/>
    <w:rPr>
      <w:lang w:val="pl-PL"/>
    </w:rPr>
  </w:style>
  <w:style w:type="character" w:styleId="Hipervnculo">
    <w:name w:val="Hyperlink"/>
    <w:basedOn w:val="Fuentedeprrafopredeter"/>
    <w:uiPriority w:val="99"/>
    <w:unhideWhenUsed/>
    <w:rsid w:val="000C30B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3B4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B4C"/>
    <w:rPr>
      <w:rFonts w:ascii="Lucida Grande" w:hAnsi="Lucida Grande" w:cs="Lucida Grande"/>
      <w:sz w:val="18"/>
      <w:szCs w:val="18"/>
      <w:lang w:val="pl-PL"/>
    </w:rPr>
  </w:style>
  <w:style w:type="character" w:styleId="Mencinsinresolver">
    <w:name w:val="Unresolved Mention"/>
    <w:basedOn w:val="Fuentedeprrafopredeter"/>
    <w:uiPriority w:val="99"/>
    <w:semiHidden/>
    <w:unhideWhenUsed/>
    <w:rsid w:val="00722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trepreneurs@us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624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FRANCISCO LIÑAN ALCALDE</cp:lastModifiedBy>
  <cp:revision>13</cp:revision>
  <dcterms:created xsi:type="dcterms:W3CDTF">2019-02-18T15:25:00Z</dcterms:created>
  <dcterms:modified xsi:type="dcterms:W3CDTF">2022-06-18T18:23:00Z</dcterms:modified>
</cp:coreProperties>
</file>